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4A05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2E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</w:t>
      </w:r>
      <w:r w:rsidR="00473B2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6</w:t>
      </w:r>
      <w:r w:rsidR="008841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</w:t>
      </w:r>
      <w:r w:rsidR="002E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4A05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4A05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473B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86</w:t>
      </w:r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A055E" w:rsidRPr="00752AA7" w:rsidRDefault="004A055E" w:rsidP="004A055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i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trang thứ mười bốn, hàng thứ ba từ dưới lên: </w:t>
      </w:r>
    </w:p>
    <w:p w:rsidR="004A055E" w:rsidRPr="00752AA7" w:rsidRDefault="004A055E" w:rsidP="004A05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i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  <w:highlight w:val="white"/>
        </w:rPr>
        <w:t>Này long vương! Nêu ra điều trọng yếu để nói: Hành đạo thập thiện</w:t>
      </w:r>
      <w:r w:rsidRPr="00752AA7">
        <w:rPr>
          <w:rFonts w:ascii="Times New Roman" w:eastAsia="Cambria" w:hAnsi="Times New Roman" w:cs="Times New Roman"/>
          <w:b/>
          <w:color w:val="000000"/>
          <w:sz w:val="28"/>
          <w:szCs w:val="28"/>
          <w:highlight w:val="white"/>
        </w:rPr>
        <w:t> </w:t>
      </w: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  <w:highlight w:val="white"/>
        </w:rPr>
        <w:t>vào trong trì giới trang nghiêm nên có thể sanh ra hết thảy nghĩa lợi của Phật pháp, đầy đủ đại nguyện.</w:t>
      </w:r>
      <w:r w:rsidRPr="00752AA7">
        <w:rPr>
          <w:rFonts w:ascii="Times New Roman" w:eastAsia="Book Antiqua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4A055E" w:rsidRPr="00752AA7" w:rsidRDefault="004A055E" w:rsidP="004A055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Công đức lợi ích từ đây trở về sau nói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điều thứ nhất trong phần trước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chúng ta đọc đến là hành thập thiện bố thí.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Dùng trong bố thí trang nghiêm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“thường được nhiều tiền của, không ai có thể xâm đoạt” là tổng thuyết, những phần sau đều là tổng thuyết,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sẽ không nói tỉ mỉ từng điều, từng điều ra nữa.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Thế nhưng ở phần trước Phật đã khải thị cho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tức là nói cho chúng ta biết,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con người ở thế gian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ngạn ngữ thường nói: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“Một miếng ăn, một hớp nước không gì không định trước”, ý nghĩa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quả thật là sâu rộng vô hạn.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báo một đời của chúng ta cũng vô cùng phức tạp,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dù sự việc nhỏ cực kỳ vi tế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đều có nhân từ trước, qua đây chúng ta biết được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phức tạp của nhân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4A055E" w:rsidRPr="00752AA7" w:rsidRDefault="004A055E" w:rsidP="004A055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Cùng là thực hành bố thí,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bố thí bất luận là lớn hay nhỏ,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xả một đồng cũng tốt, xả ức vạn tiền cũng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luận là bố thí tài, bố thí pháp, bố thí vô úy,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đầy đủ thập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phước báo đó viên mãn,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mảy may khiếm khuyết.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có một điều trong thập thiện bị khiếm khuyết thì quả báo này không viên mãn.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trong quả báo của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bạn còn những việc nào bất như 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bạn suy nghĩ thì biết ngay, là trong lúc tu nhân có chỗ nào đó bị khiếm khuyết,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quả báo không viên mãn.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chỗ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mới thật sự thể hội được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nào gọi là một miếng ăn, một hớp nước không gì không định trước,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 thế nào gọi là tự làm tự chịu,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mới thật sự hiểu rõ.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quả này thật ra mà nói thì nó rất chi li,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có thật sự thể hội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hiểu được đạo lý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tâm mới thật sự an định,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tuyệt đối sẽ không oán trời trách người.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Động một ý niệm oán trời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trách người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lại tạo nghiệp bất thiện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chiêu cảm đến việc bất như ý cho đời sau, đây là chân tướng sự thật. </w:t>
      </w:r>
    </w:p>
    <w:p w:rsidR="004A055E" w:rsidRPr="00752AA7" w:rsidRDefault="004A055E" w:rsidP="004A055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Ở phần trước trong kinh, Phật nêu lên ví dụ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là nói một cách sơ lược,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chưa nói cặn kẽ, đại sư Thiên Thai đã giải thích cặn kẽ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chúng ta trong “Bách giới thiên như”.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học Phật đến bây giờ mới hiểu được đạo lý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riêng trong một hạnh bố thí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đã đầy đủ thập thiện, bạn có biết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mỗi một điều mục của thập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trong mục không sát sanh thì có không sát sanh của không sát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sát sanh của không trộm cắp,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sát sanh của không tà dâm,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thậm chí là không sát sanh của không tham,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sát sanh của không si.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bạn quan sát như vậy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quá tỉ mỉ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Phương pháp quan sát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sư Thiên Thai khi giảng kinh Pháp Hoa đã dạy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dạy chúng ta nhìn mười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mỗi một pháp giới đều đầy đủ mười pháp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pháp giới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pháp giới Bồ-tát trong pháp giới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pháp giới Thanh văn trong pháp giới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thậm chí có pháp giới địa ngục trong pháp giới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pháp giới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pháp giới Phật trong pháp giới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pháp giới trời trong pháp giới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có pháp giới súc sanh trong pháp giới người.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một pháp giới đều đầy đủ mười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tổng cộng là một trăm pháp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là nói một cách sơ lược.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một trăm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một pháp giới lại đầy đủ một trăm pháp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Ai hiểu được đạo lý này?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Ai có thể có năng lực để quan sát vi tế?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“Thật tướng các pháp”,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dễ như vậy sao!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ngày nay nói một cách đơn giản dễ hiểu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chân tướng của vũ trụ nhân sinh,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hoặc gọi là chân tướng của tất cả chúng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hư không pháp giới, cho dù chúng ta có thể trong một pháp giới thấy được mười pháp giới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cũng chỉ là thấy được ngoài da,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vẫn chẳng phải là thâm nhập.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thâm nhập quan sát thì thấy không có bờ mé,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cùng tận.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Thấu tột nguồn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nguồn pháp thì không có đáy, không có bờ mé.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4A055E" w:rsidRPr="00752AA7" w:rsidRDefault="004A055E" w:rsidP="004A055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Phải làm thế nào mới có thể khế nhập cảnh giới này?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Cổ đức thường nói với chúng ta: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“Nhiều một việc không bằng ít một việc,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ít một việc không bằng không việc gì”,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từ câu nói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rồi giống như công thức toán học mà suy ra: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“Hữu tâm không bằng vô tâm.”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Pháp thân đại sĩ là vô tâm, trong mười pháp giới thì tứ thánh pháp giới vẫn là hữu tâm.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Hữu tâm làm thiện không bằng vô tâm làm thiện; hữu tâm là rơi vào trong ý thức,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 tâm chính là chân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chân như bản tánh.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phải tỉ mỉ hướng tâm vào trong mà thể hội. Kinh văn trở xuống đều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là nói tổng quát,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cần nói kỹ như phần trước.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Phần trước đã hiểu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thì phần sau bạn tự mình có thể thể hội được. </w:t>
      </w:r>
    </w:p>
    <w:p w:rsidR="004A055E" w:rsidRPr="00752AA7" w:rsidRDefault="004A055E" w:rsidP="004A055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“Hành đạo thập thiện vào trong trì giới trang nghiêm”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thực hành thập thiện vào trong trì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cũng phải tư duy giống như phần trước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“lìa sát sanh mà trì giới”.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Phần tổng thuyết sau đó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“nên có thể sanh ra hết thảy nghĩa lợi của Phật pháp, đầy đủ đại nguyện”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Phần sau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nói về quả báo riêng của lìa sát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đây Phật nói tỉnh lược,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để chúng ta tự mình suy ra.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Lìa trộm cắp mà trì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báo chung là giống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quả báo riêng biệt thì chúng ta phải tự suy ra. Bạn hãy tư duy thật kỹ từng điều một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bạn sẽ khai ngộ.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chỗ này chúng ta có thể thể hội được rằng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thập thiện nghiệp là căn bản của tu 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lìa thập thiện nghiệp thì không những không thể sanh tất cả Phật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tất cả thiện pháp của thế gian cũng không thể sanh ra.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chỗ này chúng ta nghĩ đến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Thế Tôn vừa mở đầu bộ kinh này đã nói với chúng ta: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“Chẳng để mảy may bất thiện xen tạp.”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Câu khai thị này quan trọng, nếu có mảy may bất thiện xen tạp trong đó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phải là Phật pháp. Quý vị phải biết,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pháp là pháp thuần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nào là Phật pháp?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chân pháp giới là Phật pháp.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lại có mười pháp giới?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tu tất cả thiện pháp mà xen tạp bất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mười pháp giới xen tạp bất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xen tạp bất thiện càng ít thì càng đi lên,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càng nhiều thì càng đi xuống,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chẳng phải là việc như vậy hay sao?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Xen tạp bất thiện nhiều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đây là súc sanh, ngạ quỷ, địa ngục.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Lẽ nào người trong địa ngục chưa từng tu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chưa từng khởi ý niệm thiện hay sao?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thể nào!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tưởng và tạo tác của tất cả chúng sanh đều là thiện ác lẫn lộn,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hãy xem họ là thiện nhiều hay là ác nhiều.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Thiện nhiều, ác ít là phước báo nhân thiên trong lục đạo;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thiện ít, ác nhiều là khổ báo của ba đường 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dù là ở tứ thánh pháp giới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vẫn là thiện nhiều, ác ít,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vẫn chưa hoàn toàn lìa 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4A055E" w:rsidRPr="00752AA7" w:rsidRDefault="004A055E" w:rsidP="004A055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Cái gì là ác?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Vọng tưởng, phân biệt là 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Ác cực kỳ vi tế,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gọi là mảy may bất thiện. Bất thiện đó của họ thật sự là chỉ có mảy may, bất thiện tuy rất nhẹ nhưng vẫn chướng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chướng ngại bạn không thể nhập nhất chân pháp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hiểu đạo lý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nên trong đời sống thường ngày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 là sơ 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còn cho rằng có thể bỏ qua giới rất nhỏ,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bất thiện rất nhỏ thì không sao cả,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cần đại thể tốt lên là được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thường hay tự an ủi mình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“Đại thể rất tốt”,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xin thưa với quý vị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là đối xử với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xử với người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yêu cầu người khác không được quá nghiêm khắc,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ngay cả Phật pháp cũng không được phép.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yêu cầu quá nghiêm khắc thì họ không đến nữa.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Giảng đường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giảng kinh không phải là trường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thích đến thì đến,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thích thì không đến,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không được quá nghiêm khắc.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Mặc dù ngày nay chúng ta nói cộng tu cùng nhau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cũng không được quá nghiêm khắc.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Đạo tràng tu hành nghiêm khắc thật sự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các đại đức thời xưa đã làm được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ngài thật giống như đi học vậy, đăng ký tham gia, không phải nói là bạn thích đến thì đến,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thích đi thì 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không phải vậy. </w:t>
      </w:r>
    </w:p>
    <w:p w:rsidR="004A055E" w:rsidRPr="00752AA7" w:rsidRDefault="004A055E" w:rsidP="004A055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Tịnh tông của chúng ta năm xưa, đạo tràng Lô Sơn của Viễn </w:t>
      </w:r>
      <w:r w:rsidR="00861C1B">
        <w:rPr>
          <w:rFonts w:ascii="Times New Roman" w:eastAsia="Book Antiqua" w:hAnsi="Times New Roman" w:cs="Times New Roman"/>
          <w:sz w:val="28"/>
          <w:szCs w:val="28"/>
        </w:rPr>
        <w:t>c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</w:t>
      </w:r>
      <w:r w:rsidR="00861C1B">
        <w:rPr>
          <w:rStyle w:val="FootnoteReference"/>
          <w:rFonts w:ascii="Times New Roman" w:eastAsia="Book Antiqua" w:hAnsi="Times New Roman" w:cs="Times New Roman"/>
          <w:sz w:val="28"/>
          <w:szCs w:val="28"/>
        </w:rPr>
        <w:footnoteReference w:id="1"/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liên xã đầu tiên tại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đồng tham đạo hữu có 123 người, đây là số người cố định,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tuyệt đối không phải bạn muốn tham gia thì đến tham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muốn rời khỏi thì rời khỏi, không phải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Mọi người thật sự có chí nguyện, chí đồng đạo hợp, cùng nhau cộng tu niệm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123 người đó đều thành tựu, đây là đạo tràng tu hành chân chánh vào thời xưa.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Niệm Phật đường của chúng ta ngày nay đã thoáng hơn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đạo tràng tiếp dẫn; tiếp dẫn quảng đại quần chúng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không thể yêu cầu nghiêm khắc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khi tiếp dẫn mọi người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thời gian dài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thiện căn phước đức nhân duyên đã chín muồi.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 muồi là thế nào?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thật sự muốn vãng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lúc này thì có thể nghiêm khắc,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coi có bao nhiêu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số người bao nhiêu không quan trọng.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Bồ-tát Giác Minh Diệu Hạnh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nói trong Tây Phương Xác Chỉ, họ tổng cộng có mười hai người chí đồng đạo hợp, mười hai người ở trong một đạo tràng nhỏ tiến tu,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một phương hướng,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mục tiêu,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chí đồng đạo hợp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mười hai người này đều thành tựu.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4A055E" w:rsidRPr="00752AA7" w:rsidRDefault="004A055E" w:rsidP="004A055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Số người ít nhất,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lấy một tăng đoàn để nói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bốn người;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nói cách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bốn người trở lên là được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thật rõ ràng,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sáng tỏ sự việc này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bốn người chúng ta kiên định quyết tâm cầu sanh Tịnh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mọi duyên của thế gian này thảy đều buông xuống, có đạo tràng nhỏ như thế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được!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Xác thực làm được lục hòa kính một cách rất viên mãn.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dễ gì tìm được bốn người chí đồng đạo hợp, hai người ở chung với nhau mà còn muốn cãi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còn muốn ý kiến bất hòa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bạn còn có cách nào nữa!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mới biết rằng bốn người đồng tâm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việc khó khăn biết bao.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đó nghĩ đến Viễn công</w:t>
      </w:r>
      <w:bookmarkStart w:id="0" w:name="_GoBack"/>
      <w:bookmarkEnd w:id="0"/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năm xưa còn tại thế, thành tựu 123 người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là không thể nghĩ bàn.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đạo tràng vào thời xưa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lẽ là Bồ-tát thị hiện làm gương cho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mô phạm cho chúng ta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hy vọng chúng ta có thể học tập. </w:t>
      </w:r>
    </w:p>
    <w:p w:rsidR="004A055E" w:rsidRPr="00752AA7" w:rsidRDefault="004A055E" w:rsidP="004A055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Đây là hành thập thiện nghiệp, nhấn mạnh ở chữ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“hành”, hành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thực hành,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thực hành ở việc trì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trì giới trang nghiêm.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Trang nghiêm, nói theo hiện nay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tốt đẹp, viên mãn không có khiếm khuyết. Ý nghĩa là viên mãn tốt đẹp,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trì giới mới có thể viên mãn.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“Có thể sanh ra </w:t>
      </w:r>
      <w:r w:rsidRPr="00752AA7">
        <w:rPr>
          <w:rFonts w:ascii="Times New Roman" w:eastAsia="Book Antiqua" w:hAnsi="Times New Roman" w:cs="Times New Roman"/>
          <w:i/>
          <w:sz w:val="28"/>
          <w:szCs w:val="28"/>
          <w:highlight w:val="white"/>
        </w:rPr>
        <w:t>hết thảy nghĩa lợi của Phật pháp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“nghĩa” là đạo lý,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tất cả đạo lý của Phật pháp đều hiểu rõ.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“Lợi” là lợi ích, là thọ dụng.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Trì giới ở đây là nghĩa rộng chứ không phải nghĩa hẹp,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bởi vì lục độ là tiêu chuẩn hành vi của Bồ-tát.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Trì giới, nói theo cách nói hiện nay của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tuân thủ pháp tắc.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Con người bất luận là sống một mình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là chung sống với mọi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phải có quy luật; đặc biệt là chung sống với mọi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tuân thủ pháp tắc,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phải tuân thủ giáo giới của đức Phật. Cho nên không hẳn là các giới điều,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phàm là những giáo huấn được nói trong kinh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đều là giới pháp, lời khuyên răn,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vậy phải hiểu rõ ý nghĩa,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hành vi phải tuân thủ.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Ngoài những điều này ra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hiến pháp, pháp luật, quy định của quốc gia cũng đều phải tuân thủ.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Vào trong nhà của người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gọi là “gia có gia quy, quốc có quốc pháp”,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tuân thủ quy củ gia đình người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Quy củ của mỗi gia đình không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đạo tràng Phật giáo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đạo tràng nhiều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một đạo tràng đều có qui củ riêng của mình.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xem quy ước thường trụ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mỗi một đạo tràng đặt ra đều không như nhau, chúng ta trước tiên phải đi xem thử,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biết thì trước hết phải hỏi, trong đạo tràng có tri khách,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chính là người quản lý việc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thỉnh giáo nơi họ.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Đặc biệt là chủng tộc khác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tôn giáo khác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Hôm kia, Ấn Độ giáo nói với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về lễ nghi phổ thông được coi trọng nhất của Ấn Độ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luận là bạn biếu tặng họ cái gì,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hoặc là họ biếu tặng bạn vật gì,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dùng tay phải.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tặng quà mà bạn nhận bằng tay trái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đại bất kính.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thì không sao cả,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ở chỗ họ thì không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tặng quà cho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đưa bằng tay phải; họ tặng quà, bạn nhất định phải dùng tay phải để nhận,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được dùng tay trái.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biết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mới có thể “đầy đủ đại nguyện”.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Đầy đủ đại nguyện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có cầu tất ứng mà chúng ta thường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nguyện cầu gì thì đều có thể đạt được như ý.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là thực hành thập thiện vào trong trì giới. </w:t>
      </w:r>
    </w:p>
    <w:p w:rsidR="004A055E" w:rsidRPr="004A055E" w:rsidRDefault="004A055E" w:rsidP="004A055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Vì sao tuân thủ luật nghi thì có thể đạt được như ý?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Quý vị phải biết,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người tuân thủ pháp tắc thì sẽ được mọi người tôn kính hoan nghênh,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được nhiều người giúp đỡ.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bạn thường xuyên không tuân thủ pháp tắc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người ta không có lòng tin đối với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bạn cần sự giúp đỡ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người khác sẽ không giúp đỡ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làm việc gì cũng có rất nhiều chướng ngại,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thành tựu sẽ khó khăn.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Phật đem việc tuân thủ pháp tắc xếp ở vị trí thứ hai,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bố thí đặt ở hàng đầu.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Bố thí thì phải thật sự buông xuống, 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thật sự buông xuống thì bạn mới có thể tuân thủ pháp tắc, bạn bỏ đi phân biệt, chấp trước của mình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có thể tuân thủ pháp tắc; bạn không thể bỏ đi thành kiến của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bỏ đi sự chấp trước của mình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không thể tuân thủ pháp tắc.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trình tự của sáu ba-la-mật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đảo lộn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mắt xích này gắn liền với mắt xích kia: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bố thí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không thể tuân thủ pháp tắc;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tuân thủ pháp tắc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chắc chắn không thể nhẫn nhục;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nhẫn nhục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bạn chắc chắn sẽ không có tiến bộ.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Cái này móc nối với cái kia. Tốt rồi, hôm nay thời gian đã hết,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chúng ta giảng đến đây. </w:t>
      </w:r>
    </w:p>
    <w:sectPr w:rsidR="004A055E" w:rsidRPr="004A0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D20" w:rsidRDefault="00762D20" w:rsidP="004A055E">
      <w:pPr>
        <w:spacing w:after="0" w:line="240" w:lineRule="auto"/>
      </w:pPr>
      <w:r>
        <w:separator/>
      </w:r>
    </w:p>
  </w:endnote>
  <w:endnote w:type="continuationSeparator" w:id="0">
    <w:p w:rsidR="00762D20" w:rsidRDefault="00762D20" w:rsidP="004A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D20" w:rsidRDefault="00762D20" w:rsidP="004A055E">
      <w:pPr>
        <w:spacing w:after="0" w:line="240" w:lineRule="auto"/>
      </w:pPr>
      <w:r>
        <w:separator/>
      </w:r>
    </w:p>
  </w:footnote>
  <w:footnote w:type="continuationSeparator" w:id="0">
    <w:p w:rsidR="00762D20" w:rsidRDefault="00762D20" w:rsidP="004A055E">
      <w:pPr>
        <w:spacing w:after="0" w:line="240" w:lineRule="auto"/>
      </w:pPr>
      <w:r>
        <w:continuationSeparator/>
      </w:r>
    </w:p>
  </w:footnote>
  <w:footnote w:id="1">
    <w:p w:rsidR="00861C1B" w:rsidRDefault="00861C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>Tức là đại sư Huệ Viễn.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02741"/>
    <w:rsid w:val="00074652"/>
    <w:rsid w:val="00087B79"/>
    <w:rsid w:val="000E31C1"/>
    <w:rsid w:val="001232FB"/>
    <w:rsid w:val="0012499F"/>
    <w:rsid w:val="001C08CA"/>
    <w:rsid w:val="001D1874"/>
    <w:rsid w:val="0022334A"/>
    <w:rsid w:val="002759F5"/>
    <w:rsid w:val="00290564"/>
    <w:rsid w:val="0029072A"/>
    <w:rsid w:val="00290CD5"/>
    <w:rsid w:val="002A4C7C"/>
    <w:rsid w:val="002B1F58"/>
    <w:rsid w:val="002E5474"/>
    <w:rsid w:val="002F1B38"/>
    <w:rsid w:val="003A2F23"/>
    <w:rsid w:val="003E0FB0"/>
    <w:rsid w:val="00430F63"/>
    <w:rsid w:val="004360D5"/>
    <w:rsid w:val="004422BD"/>
    <w:rsid w:val="00473B20"/>
    <w:rsid w:val="00493CD4"/>
    <w:rsid w:val="004A055E"/>
    <w:rsid w:val="004B42ED"/>
    <w:rsid w:val="004B71A4"/>
    <w:rsid w:val="00510D6D"/>
    <w:rsid w:val="00516863"/>
    <w:rsid w:val="00543008"/>
    <w:rsid w:val="00544ECC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62D20"/>
    <w:rsid w:val="007A6902"/>
    <w:rsid w:val="007B5ACC"/>
    <w:rsid w:val="007D0AF5"/>
    <w:rsid w:val="007D60E6"/>
    <w:rsid w:val="007F3AD3"/>
    <w:rsid w:val="00813CA1"/>
    <w:rsid w:val="00831129"/>
    <w:rsid w:val="00861C1B"/>
    <w:rsid w:val="008646E9"/>
    <w:rsid w:val="00884154"/>
    <w:rsid w:val="008B02E8"/>
    <w:rsid w:val="008B7483"/>
    <w:rsid w:val="008F5CE7"/>
    <w:rsid w:val="0090342A"/>
    <w:rsid w:val="0093533B"/>
    <w:rsid w:val="00963EFA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47DAB"/>
    <w:rsid w:val="00A5374F"/>
    <w:rsid w:val="00A54AAA"/>
    <w:rsid w:val="00A65C6D"/>
    <w:rsid w:val="00AC295A"/>
    <w:rsid w:val="00AE0CA0"/>
    <w:rsid w:val="00AE1F0D"/>
    <w:rsid w:val="00AF56B6"/>
    <w:rsid w:val="00B312D5"/>
    <w:rsid w:val="00C1460B"/>
    <w:rsid w:val="00C73C54"/>
    <w:rsid w:val="00CD103C"/>
    <w:rsid w:val="00D0492F"/>
    <w:rsid w:val="00D113BB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60E8B"/>
    <w:rsid w:val="00F72B49"/>
    <w:rsid w:val="00FC7641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E0329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character" w:styleId="FootnoteReference">
    <w:name w:val="footnote reference"/>
    <w:basedOn w:val="DefaultParagraphFont"/>
    <w:uiPriority w:val="99"/>
    <w:semiHidden/>
    <w:unhideWhenUsed/>
    <w:rsid w:val="004A055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1C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1C1B"/>
    <w:rPr>
      <w:rFonts w:ascii="Calibri" w:eastAsia="Calibri" w:hAnsi="Calibri" w:cs="Calibr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FD6EA-71CD-49D9-852B-781EC7A7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4</cp:revision>
  <dcterms:created xsi:type="dcterms:W3CDTF">2023-07-29T05:40:00Z</dcterms:created>
  <dcterms:modified xsi:type="dcterms:W3CDTF">2023-07-29T09:41:00Z</dcterms:modified>
</cp:coreProperties>
</file>